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Template for creating lifelong learning questions and prompts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cccccc" w:val="clear"/>
              </w:rPr>
            </w:pPr>
            <w:r w:rsidDel="00000000" w:rsidR="00000000" w:rsidRPr="00000000">
              <w:rPr>
                <w:shd w:fill="cccccc" w:val="clear"/>
                <w:rtl w:val="0"/>
              </w:rPr>
              <w:t xml:space="preserve">Disciplinary competencies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cccccc" w:val="clear"/>
              </w:rPr>
            </w:pPr>
            <w:r w:rsidDel="00000000" w:rsidR="00000000" w:rsidRPr="00000000">
              <w:rPr>
                <w:shd w:fill="cccccc" w:val="clear"/>
                <w:rtl w:val="0"/>
              </w:rPr>
              <w:t xml:space="preserve">Reflective competencies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cccccc" w:val="clear"/>
              </w:rPr>
            </w:pPr>
            <w:r w:rsidDel="00000000" w:rsidR="00000000" w:rsidRPr="00000000">
              <w:rPr>
                <w:shd w:fill="cccccc" w:val="clear"/>
                <w:rtl w:val="0"/>
              </w:rPr>
              <w:t xml:space="preserve">Lifelong-learning (integration) competencies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 you know?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skills do you have?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is this knowledge important to you?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are these skills important to you?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can you integrate learning into your life after you leave school?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is the continuous gaining of skills or knowledge important to humanity?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our laboratory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could this process be improved?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can you develop your own lab process in the future?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might you apply the principles of lab process design to other areas of your life?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many plants can you identify?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 you notice about the similarities of plants in this area?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is it important for you to know the names of plants?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is it important to articulate patterns?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can you identify patterns in other areas of your life?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can you make use of your pattern making ability?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the value of curiosity?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Follow the map to the areas of interest in Edinburgh and write in your journal about each one.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you didn’t have a map or guide to Edinburgh (or another city) how would you develop one?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similarities and differences do you notice between Edinburgh and your own city and between your people and Scottish people?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will you integrate the discovery of new places and people into your later life?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will you adapt what you learned about traveling in Edinburgh to future travel adventures?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your leadership style?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does it help you to know your leadership style?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can this kind of self-analysis help you in other areas of your life?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Learn what will be on the test.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is what will be on the test important to you?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 you best learn and integrate new material?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 you determine what material is important and what is not important for you to know?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does your internship supervisor expect of you?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will you gain the knowledge and skills to do these tasks?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is this internship important to you? What do you hope to gain from it?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your own learning process?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can you learn about working with people during this internship?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did you learn about problem solving or working with people that you can apply to your future profession or other areas of your life?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the main personal trait you want to develop through this internship?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 you know about this genre of writing? What are its conventions?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is it necessary to follow conventions with a piece of writing?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might you use this genre of writing in the future?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else in life is like following genre conventions?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such conventions make communities possible?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is it also important to break from  traditional conventions?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Show the climbing knots you know.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might you teach these knots to students?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might it be important to know the knots you don’t often use?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other traditions of climbing are designed to keep you safe?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will you decide how to balance risk and adventure in the future?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boundaries or traditions do you want to stretch in your life and what boundaries or traditions are you fine with keeping?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