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Cambria" w:cs="Cambria" w:eastAsia="Cambria" w:hAnsi="Cambria"/>
          <w:b w:val="1"/>
          <w:sz w:val="24"/>
          <w:szCs w:val="24"/>
          <w:u w:val="single"/>
        </w:rPr>
      </w:pPr>
      <w:r w:rsidDel="00000000" w:rsidR="00000000" w:rsidRPr="00000000">
        <w:rPr>
          <w:rFonts w:ascii="Cambria" w:cs="Cambria" w:eastAsia="Cambria" w:hAnsi="Cambria"/>
          <w:b w:val="1"/>
          <w:sz w:val="24"/>
          <w:szCs w:val="24"/>
          <w:u w:val="single"/>
          <w:rtl w:val="0"/>
        </w:rPr>
        <w:t xml:space="preserve">Sample journal prompts: </w:t>
      </w:r>
    </w:p>
    <w:p w:rsidR="00000000" w:rsidDel="00000000" w:rsidP="00000000" w:rsidRDefault="00000000" w:rsidRPr="00000000" w14:paraId="00000002">
      <w:pPr>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u w:val="single"/>
          <w:rtl w:val="0"/>
        </w:rPr>
        <w:t xml:space="preserve">General sample prompts</w:t>
      </w:r>
      <w:r w:rsidDel="00000000" w:rsidR="00000000" w:rsidRPr="00000000">
        <w:rPr>
          <w:rFonts w:ascii="Cambria" w:cs="Cambria" w:eastAsia="Cambria" w:hAnsi="Cambria"/>
          <w:sz w:val="24"/>
          <w:szCs w:val="24"/>
          <w:rtl w:val="0"/>
        </w:rPr>
        <w:t xml:space="preserve">. A writing coach should have a toolbox of prefabricated prompts, questions, or statements that can be used in many contexts to focus the participants’ writing. Here are a few:</w:t>
      </w:r>
    </w:p>
    <w:p w:rsidR="00000000" w:rsidDel="00000000" w:rsidP="00000000" w:rsidRDefault="00000000" w:rsidRPr="00000000" w14:paraId="00000003">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Who was one of your mentors?</w:t>
      </w:r>
    </w:p>
    <w:p w:rsidR="00000000" w:rsidDel="00000000" w:rsidP="00000000" w:rsidRDefault="00000000" w:rsidRPr="00000000" w14:paraId="00000004">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Describe the house &amp; yard you grew up in.</w:t>
      </w:r>
    </w:p>
    <w:p w:rsidR="00000000" w:rsidDel="00000000" w:rsidP="00000000" w:rsidRDefault="00000000" w:rsidRPr="00000000" w14:paraId="00000005">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was a group you belonged to?</w:t>
      </w:r>
    </w:p>
    <w:p w:rsidR="00000000" w:rsidDel="00000000" w:rsidP="00000000" w:rsidRDefault="00000000" w:rsidRPr="00000000" w14:paraId="00000006">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was a trip you took when young?</w:t>
      </w:r>
    </w:p>
    <w:p w:rsidR="00000000" w:rsidDel="00000000" w:rsidP="00000000" w:rsidRDefault="00000000" w:rsidRPr="00000000" w14:paraId="00000007">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Who was a person you weren’t kind to?</w:t>
      </w:r>
    </w:p>
    <w:p w:rsidR="00000000" w:rsidDel="00000000" w:rsidP="00000000" w:rsidRDefault="00000000" w:rsidRPr="00000000" w14:paraId="00000008">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When you want to be alone, where do you go?</w:t>
      </w:r>
    </w:p>
    <w:p w:rsidR="00000000" w:rsidDel="00000000" w:rsidP="00000000" w:rsidRDefault="00000000" w:rsidRPr="00000000" w14:paraId="00000009">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Who did you first love romantically? </w:t>
      </w:r>
    </w:p>
    <w:p w:rsidR="00000000" w:rsidDel="00000000" w:rsidP="00000000" w:rsidRDefault="00000000" w:rsidRPr="00000000" w14:paraId="0000000A">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Where is a place you have lived that has physical or social boundaries?</w:t>
      </w:r>
    </w:p>
    <w:p w:rsidR="00000000" w:rsidDel="00000000" w:rsidP="00000000" w:rsidRDefault="00000000" w:rsidRPr="00000000" w14:paraId="0000000B">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When was a time you were frightened?</w:t>
      </w:r>
    </w:p>
    <w:p w:rsidR="00000000" w:rsidDel="00000000" w:rsidP="00000000" w:rsidRDefault="00000000" w:rsidRPr="00000000" w14:paraId="0000000C">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is one of your pet peeves about society?</w:t>
      </w:r>
    </w:p>
    <w:p w:rsidR="00000000" w:rsidDel="00000000" w:rsidP="00000000" w:rsidRDefault="00000000" w:rsidRPr="00000000" w14:paraId="0000000D">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is an embarrassing moment?</w:t>
      </w:r>
    </w:p>
    <w:p w:rsidR="00000000" w:rsidDel="00000000" w:rsidP="00000000" w:rsidRDefault="00000000" w:rsidRPr="00000000" w14:paraId="0000000E">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Where do you want to be in 10 years?</w:t>
      </w:r>
    </w:p>
    <w:p w:rsidR="00000000" w:rsidDel="00000000" w:rsidP="00000000" w:rsidRDefault="00000000" w:rsidRPr="00000000" w14:paraId="0000000F">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is something difficult you’ve done?</w:t>
      </w:r>
    </w:p>
    <w:p w:rsidR="00000000" w:rsidDel="00000000" w:rsidP="00000000" w:rsidRDefault="00000000" w:rsidRPr="00000000" w14:paraId="00000010">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is an experience that formed you?</w:t>
      </w:r>
    </w:p>
    <w:p w:rsidR="00000000" w:rsidDel="00000000" w:rsidP="00000000" w:rsidRDefault="00000000" w:rsidRPr="00000000" w14:paraId="00000011">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is a rite of passage you’ve experienced?</w:t>
      </w:r>
    </w:p>
    <w:p w:rsidR="00000000" w:rsidDel="00000000" w:rsidP="00000000" w:rsidRDefault="00000000" w:rsidRPr="00000000" w14:paraId="00000012">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Tell a story about how you found treasure.</w:t>
      </w:r>
    </w:p>
    <w:p w:rsidR="00000000" w:rsidDel="00000000" w:rsidP="00000000" w:rsidRDefault="00000000" w:rsidRPr="00000000" w14:paraId="00000013">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if you woke up and were a different gender? (or race/age/in a different time) </w:t>
      </w:r>
    </w:p>
    <w:p w:rsidR="00000000" w:rsidDel="00000000" w:rsidP="00000000" w:rsidRDefault="00000000" w:rsidRPr="00000000" w14:paraId="00000014">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Describe physical or cultural contrasts that you observe in the landscape before you.</w:t>
      </w:r>
    </w:p>
    <w:p w:rsidR="00000000" w:rsidDel="00000000" w:rsidP="00000000" w:rsidRDefault="00000000" w:rsidRPr="00000000" w14:paraId="00000015">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Respond to a specific piece of music or visual art.</w:t>
      </w:r>
    </w:p>
    <w:p w:rsidR="00000000" w:rsidDel="00000000" w:rsidP="00000000" w:rsidRDefault="00000000" w:rsidRPr="00000000" w14:paraId="00000016">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Collect an overheard sentence and write a story around that sentence.</w:t>
      </w:r>
    </w:p>
    <w:p w:rsidR="00000000" w:rsidDel="00000000" w:rsidP="00000000" w:rsidRDefault="00000000" w:rsidRPr="00000000" w14:paraId="00000017">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if you suddenly changed places with a parent, teacher, or public figure? How would your perceptions change?</w:t>
      </w:r>
    </w:p>
    <w:p w:rsidR="00000000" w:rsidDel="00000000" w:rsidP="00000000" w:rsidRDefault="00000000" w:rsidRPr="00000000" w14:paraId="00000018">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An eidetic image is a memory which remains vital and hits you in your senses whenever it comes up. Record three eidetic memories. </w:t>
      </w:r>
    </w:p>
    <w:p w:rsidR="00000000" w:rsidDel="00000000" w:rsidP="00000000" w:rsidRDefault="00000000" w:rsidRPr="00000000" w14:paraId="00000019">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Make a list of your values and include a contrasting element: each sentence must have “but” in the middle. Example: I was born a rancher’s son, but I am an environmentalist.</w:t>
      </w:r>
    </w:p>
    <w:p w:rsidR="00000000" w:rsidDel="00000000" w:rsidP="00000000" w:rsidRDefault="00000000" w:rsidRPr="00000000" w14:paraId="0000001A">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Record the insects, plants, animals, geologic formations, waterflow, or other data in your field notebook. </w:t>
      </w:r>
    </w:p>
    <w:p w:rsidR="00000000" w:rsidDel="00000000" w:rsidP="00000000" w:rsidRDefault="00000000" w:rsidRPr="00000000" w14:paraId="0000001B">
      <w:pPr>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The best prompts are organic to the situation. They are designed to get students to respond to what is going on physically, emotionally, intellectually, or socially. Such prompts link participant concerns (social life, career objectives, personal issues) with the activity. The sample prompts above are too general. They need to be adapted to a program’s specific group and educational objectives.</w:t>
      </w:r>
    </w:p>
    <w:p w:rsidR="00000000" w:rsidDel="00000000" w:rsidP="00000000" w:rsidRDefault="00000000" w:rsidRPr="00000000" w14:paraId="0000001C">
      <w:pPr>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u w:val="single"/>
          <w:rtl w:val="0"/>
        </w:rPr>
        <w:t xml:space="preserve">Prompts that connect to lifelong learning</w:t>
      </w:r>
    </w:p>
    <w:p w:rsidR="00000000" w:rsidDel="00000000" w:rsidP="00000000" w:rsidRDefault="00000000" w:rsidRPr="00000000" w14:paraId="0000001D">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How can this experience (hiking, rock climbing, snowshoeing, etc.) help you in your life or career?</w:t>
      </w:r>
    </w:p>
    <w:p w:rsidR="00000000" w:rsidDel="00000000" w:rsidP="00000000" w:rsidRDefault="00000000" w:rsidRPr="00000000" w14:paraId="0000001E">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will you remember from this experience ten years from now?</w:t>
      </w:r>
    </w:p>
    <w:p w:rsidR="00000000" w:rsidDel="00000000" w:rsidP="00000000" w:rsidRDefault="00000000" w:rsidRPr="00000000" w14:paraId="0000001F">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Is hiking an individual or a communal act?</w:t>
      </w:r>
    </w:p>
    <w:p w:rsidR="00000000" w:rsidDel="00000000" w:rsidP="00000000" w:rsidRDefault="00000000" w:rsidRPr="00000000" w14:paraId="00000020">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did you learn about the link between your mind and body (soul and body) from this experience?</w:t>
      </w:r>
    </w:p>
    <w:p w:rsidR="00000000" w:rsidDel="00000000" w:rsidP="00000000" w:rsidRDefault="00000000" w:rsidRPr="00000000" w14:paraId="00000021">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How does field work help you understand insects (geography, mathematics, other cultures, etc.) in ways that classroom work cannot?</w:t>
      </w:r>
    </w:p>
    <w:p w:rsidR="00000000" w:rsidDel="00000000" w:rsidP="00000000" w:rsidRDefault="00000000" w:rsidRPr="00000000" w14:paraId="00000022">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How can you amplify your college experience?</w:t>
      </w:r>
      <w:r w:rsidDel="00000000" w:rsidR="00000000" w:rsidRPr="00000000">
        <w:rPr>
          <w:rtl w:val="0"/>
        </w:rPr>
      </w:r>
    </w:p>
    <w:p w:rsidR="00000000" w:rsidDel="00000000" w:rsidP="00000000" w:rsidRDefault="00000000" w:rsidRPr="00000000" w14:paraId="00000023">
      <w:pPr>
        <w:numPr>
          <w:ilvl w:val="1"/>
          <w:numId w:val="1"/>
        </w:numPr>
        <w:ind w:left="144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happens to you while you’re thinking about something that happened to you? What is the track of your thoughts as you write? </w:t>
      </w:r>
      <w:r w:rsidDel="00000000" w:rsidR="00000000" w:rsidRPr="00000000">
        <w:rPr>
          <w:rtl w:val="0"/>
        </w:rPr>
      </w:r>
    </w:p>
    <w:p w:rsidR="00000000" w:rsidDel="00000000" w:rsidP="00000000" w:rsidRDefault="00000000" w:rsidRPr="00000000" w14:paraId="00000024">
      <w:pPr>
        <w:rPr>
          <w:rFonts w:ascii="Cambria" w:cs="Cambria" w:eastAsia="Cambria" w:hAnsi="Cambria"/>
          <w:b w:val="1"/>
          <w:sz w:val="24"/>
          <w:szCs w:val="24"/>
        </w:rPr>
      </w:pPr>
      <w:r w:rsidDel="00000000" w:rsidR="00000000" w:rsidRPr="00000000">
        <w:rPr>
          <w:rtl w:val="0"/>
        </w:rPr>
      </w:r>
    </w:p>
    <w:p w:rsidR="00000000" w:rsidDel="00000000" w:rsidP="00000000" w:rsidRDefault="00000000" w:rsidRPr="00000000" w14:paraId="00000025">
      <w:pPr>
        <w:numPr>
          <w:ilvl w:val="0"/>
          <w:numId w:val="3"/>
        </w:numPr>
        <w:ind w:left="720" w:hanging="360"/>
        <w:rPr>
          <w:rFonts w:ascii="Cambria" w:cs="Cambria" w:eastAsia="Cambria" w:hAnsi="Cambria"/>
          <w:sz w:val="24"/>
          <w:szCs w:val="24"/>
          <w:u w:val="none"/>
        </w:rPr>
      </w:pPr>
      <w:r w:rsidDel="00000000" w:rsidR="00000000" w:rsidRPr="00000000">
        <w:rPr>
          <w:rFonts w:ascii="Cambria" w:cs="Cambria" w:eastAsia="Cambria" w:hAnsi="Cambria"/>
          <w:sz w:val="24"/>
          <w:szCs w:val="24"/>
          <w:u w:val="single"/>
          <w:rtl w:val="0"/>
        </w:rPr>
        <w:t xml:space="preserve">Prompts that help writers recognize that perspectives change and vary.</w:t>
      </w:r>
      <w:r w:rsidDel="00000000" w:rsidR="00000000" w:rsidRPr="00000000">
        <w:rPr>
          <w:rFonts w:ascii="Cambria" w:cs="Cambria" w:eastAsia="Cambria" w:hAnsi="Cambria"/>
          <w:b w:val="1"/>
          <w:sz w:val="24"/>
          <w:szCs w:val="24"/>
          <w:rtl w:val="0"/>
        </w:rPr>
        <w:t xml:space="preserve"> </w:t>
      </w:r>
      <w:r w:rsidDel="00000000" w:rsidR="00000000" w:rsidRPr="00000000">
        <w:rPr>
          <w:rFonts w:ascii="Cambria" w:cs="Cambria" w:eastAsia="Cambria" w:hAnsi="Cambria"/>
          <w:sz w:val="24"/>
          <w:szCs w:val="24"/>
          <w:rtl w:val="0"/>
        </w:rPr>
        <w:t xml:space="preserve">This helps them recognize growth and the perspectives of others. Have them think about a significant experience in their life. Then have them write it from different perspectives: </w:t>
      </w:r>
    </w:p>
    <w:p w:rsidR="00000000" w:rsidDel="00000000" w:rsidP="00000000" w:rsidRDefault="00000000" w:rsidRPr="00000000" w14:paraId="00000026">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Write what you experienced at that time</w:t>
      </w:r>
    </w:p>
    <w:p w:rsidR="00000000" w:rsidDel="00000000" w:rsidP="00000000" w:rsidRDefault="00000000" w:rsidRPr="00000000" w14:paraId="00000027">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Write what you think now</w:t>
      </w:r>
    </w:p>
    <w:p w:rsidR="00000000" w:rsidDel="00000000" w:rsidP="00000000" w:rsidRDefault="00000000" w:rsidRPr="00000000" w14:paraId="00000028">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Write what someone else might have thought about your experience</w:t>
      </w:r>
    </w:p>
    <w:p w:rsidR="00000000" w:rsidDel="00000000" w:rsidP="00000000" w:rsidRDefault="00000000" w:rsidRPr="00000000" w14:paraId="00000029">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tab/>
        <w:t xml:space="preserve">Write another perspective that you can imagine (an alien’s)</w:t>
      </w:r>
    </w:p>
    <w:p w:rsidR="00000000" w:rsidDel="00000000" w:rsidP="00000000" w:rsidRDefault="00000000" w:rsidRPr="00000000" w14:paraId="0000002A">
      <w:pPr>
        <w:spacing w:after="320" w:lineRule="auto"/>
        <w:ind w:left="0" w:firstLine="0"/>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2B">
      <w:pPr>
        <w:numPr>
          <w:ilvl w:val="0"/>
          <w:numId w:val="2"/>
        </w:numPr>
        <w:spacing w:after="0" w:afterAutospacing="0" w:lineRule="auto"/>
        <w:ind w:left="720" w:hanging="360"/>
        <w:rPr>
          <w:rFonts w:ascii="Cambria" w:cs="Cambria" w:eastAsia="Cambria" w:hAnsi="Cambria"/>
          <w:sz w:val="24"/>
          <w:szCs w:val="24"/>
          <w:u w:val="none"/>
        </w:rPr>
      </w:pPr>
      <w:r w:rsidDel="00000000" w:rsidR="00000000" w:rsidRPr="00000000">
        <w:rPr>
          <w:rFonts w:ascii="Cambria" w:cs="Cambria" w:eastAsia="Cambria" w:hAnsi="Cambria"/>
          <w:sz w:val="24"/>
          <w:szCs w:val="24"/>
          <w:u w:val="single"/>
          <w:rtl w:val="0"/>
        </w:rPr>
        <w:t xml:space="preserve">Prompts that help develop empathy and appreciation of diversity</w:t>
      </w: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2C">
      <w:pPr>
        <w:numPr>
          <w:ilvl w:val="1"/>
          <w:numId w:val="2"/>
        </w:numPr>
        <w:spacing w:after="0" w:afterAutospacing="0" w:lineRule="auto"/>
        <w:ind w:left="144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Students can reflect on their own experiences in different cultures in order to consider perspectives different than their  own. They can also reflect on their own culture and values, thus developing understanding of the differences. </w:t>
      </w:r>
    </w:p>
    <w:p w:rsidR="00000000" w:rsidDel="00000000" w:rsidP="00000000" w:rsidRDefault="00000000" w:rsidRPr="00000000" w14:paraId="0000002D">
      <w:pPr>
        <w:numPr>
          <w:ilvl w:val="1"/>
          <w:numId w:val="2"/>
        </w:numPr>
        <w:spacing w:after="0" w:afterAutospacing="0" w:lineRule="auto"/>
        <w:ind w:left="144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A riskier series of journal prompts might explore differences in the group. Participants could start with things that have low emotional stress, such as birth order, generation by birth year (GenX, etc), or color of hair. They could then write about varying political, religious, racial, regional backgrounds. It’s important to discuss and establish process at first. For example, it might take a few days of writing and talking about how to talk about values with other people: talk about listening before speaking and about how to solicit clarification--“What I hear you saying is ______. Is that right?” A teacher must know and trust their own group before trying to talk about cultural differences and similarities. </w:t>
      </w:r>
    </w:p>
    <w:p w:rsidR="00000000" w:rsidDel="00000000" w:rsidP="00000000" w:rsidRDefault="00000000" w:rsidRPr="00000000" w14:paraId="0000002E">
      <w:pPr>
        <w:numPr>
          <w:ilvl w:val="1"/>
          <w:numId w:val="2"/>
        </w:numPr>
        <w:spacing w:after="0" w:afterAutospacing="0" w:lineRule="auto"/>
        <w:ind w:left="144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Specific prompts could be:</w:t>
      </w:r>
    </w:p>
    <w:p w:rsidR="00000000" w:rsidDel="00000000" w:rsidP="00000000" w:rsidRDefault="00000000" w:rsidRPr="00000000" w14:paraId="0000002F">
      <w:pPr>
        <w:numPr>
          <w:ilvl w:val="2"/>
          <w:numId w:val="2"/>
        </w:numPr>
        <w:spacing w:after="0" w:afterAutospacing="0" w:lineRule="auto"/>
        <w:ind w:left="216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 What does that culture value? </w:t>
      </w:r>
    </w:p>
    <w:p w:rsidR="00000000" w:rsidDel="00000000" w:rsidP="00000000" w:rsidRDefault="00000000" w:rsidRPr="00000000" w14:paraId="00000030">
      <w:pPr>
        <w:numPr>
          <w:ilvl w:val="2"/>
          <w:numId w:val="2"/>
        </w:numPr>
        <w:spacing w:after="0" w:afterAutospacing="0" w:lineRule="auto"/>
        <w:ind w:left="216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What does your culture value?</w:t>
      </w:r>
    </w:p>
    <w:p w:rsidR="00000000" w:rsidDel="00000000" w:rsidP="00000000" w:rsidRDefault="00000000" w:rsidRPr="00000000" w14:paraId="00000031">
      <w:pPr>
        <w:numPr>
          <w:ilvl w:val="2"/>
          <w:numId w:val="2"/>
        </w:numPr>
        <w:spacing w:after="0" w:afterAutospacing="0" w:lineRule="auto"/>
        <w:ind w:left="216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What overlap is there between the two values? </w:t>
      </w:r>
    </w:p>
    <w:p w:rsidR="00000000" w:rsidDel="00000000" w:rsidP="00000000" w:rsidRDefault="00000000" w:rsidRPr="00000000" w14:paraId="00000032">
      <w:pPr>
        <w:numPr>
          <w:ilvl w:val="2"/>
          <w:numId w:val="2"/>
        </w:numPr>
        <w:spacing w:after="0" w:afterAutospacing="0" w:lineRule="auto"/>
        <w:ind w:left="216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Can you imagine thinking from that other perspective?</w:t>
      </w:r>
    </w:p>
    <w:p w:rsidR="00000000" w:rsidDel="00000000" w:rsidP="00000000" w:rsidRDefault="00000000" w:rsidRPr="00000000" w14:paraId="00000033">
      <w:pPr>
        <w:numPr>
          <w:ilvl w:val="2"/>
          <w:numId w:val="2"/>
        </w:numPr>
        <w:spacing w:after="0" w:afterAutospacing="0" w:lineRule="auto"/>
        <w:ind w:left="216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What are a few stories about where you experienced culture clash?</w:t>
      </w:r>
    </w:p>
    <w:p w:rsidR="00000000" w:rsidDel="00000000" w:rsidP="00000000" w:rsidRDefault="00000000" w:rsidRPr="00000000" w14:paraId="00000034">
      <w:pPr>
        <w:numPr>
          <w:ilvl w:val="2"/>
          <w:numId w:val="2"/>
        </w:numPr>
        <w:spacing w:after="320" w:lineRule="auto"/>
        <w:ind w:left="2160" w:hanging="360"/>
        <w:rPr>
          <w:rFonts w:ascii="Cambria" w:cs="Cambria" w:eastAsia="Cambria" w:hAnsi="Cambria"/>
          <w:sz w:val="24"/>
          <w:szCs w:val="24"/>
          <w:u w:val="none"/>
        </w:rPr>
      </w:pPr>
      <w:r w:rsidDel="00000000" w:rsidR="00000000" w:rsidRPr="00000000">
        <w:rPr>
          <w:rFonts w:ascii="Cambria" w:cs="Cambria" w:eastAsia="Cambria" w:hAnsi="Cambria"/>
          <w:sz w:val="24"/>
          <w:szCs w:val="24"/>
          <w:rtl w:val="0"/>
        </w:rPr>
        <w:t xml:space="preserve">What did you do to mediate?</w:t>
      </w:r>
    </w:p>
    <w:p w:rsidR="00000000" w:rsidDel="00000000" w:rsidP="00000000" w:rsidRDefault="00000000" w:rsidRPr="00000000" w14:paraId="00000035">
      <w:pPr>
        <w:rPr>
          <w:rFonts w:ascii="Cambria" w:cs="Cambria" w:eastAsia="Cambria" w:hAnsi="Cambria"/>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