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rPr>
          <w:b w:val="1"/>
          <w:sz w:val="24"/>
          <w:szCs w:val="24"/>
          <w:u w:val="single"/>
        </w:rPr>
      </w:pPr>
      <w:r w:rsidDel="00000000" w:rsidR="00000000" w:rsidRPr="00000000">
        <w:rPr>
          <w:b w:val="1"/>
          <w:sz w:val="24"/>
          <w:szCs w:val="24"/>
          <w:u w:val="single"/>
          <w:rtl w:val="0"/>
        </w:rPr>
        <w:t xml:space="preserve">Preparation for the art and writing collaborative assignment: research of historical collaborations</w:t>
      </w:r>
    </w:p>
    <w:p w:rsidR="00000000" w:rsidDel="00000000" w:rsidP="00000000" w:rsidRDefault="00000000" w:rsidRPr="00000000" w14:paraId="00000002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Before arriving at the London Centre on August 30th, you should do some research (at least a couple of hours) into a historical collaboration between writers and artists and into an artist/writer engaged in cross-disciplinary work.  Email John and Peter at least a page (single-spaced) of analysis for each.  Your analysis should include a description of the collaboration or cross-disciplinary work, including who was involved, what was produced, and your personal and professional response to the work/collaboration.  What did you learn about art, writing, and collaboration from your brief investigation?  Who are you excited to learn more about?</w:t>
      </w:r>
    </w:p>
    <w:p w:rsidR="00000000" w:rsidDel="00000000" w:rsidP="00000000" w:rsidRDefault="00000000" w:rsidRPr="00000000" w14:paraId="00000003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4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In the prep class we had a few people speak who have had experience with collaborations and cross-disciplinary work; you may remember Lance and Jacqui Larsen, Ashely Christensen, and Stephen Tuttle.  In addition Peter and John talked about their own experience with collaboration. </w:t>
      </w:r>
    </w:p>
    <w:p w:rsidR="00000000" w:rsidDel="00000000" w:rsidP="00000000" w:rsidRDefault="00000000" w:rsidRPr="00000000" w14:paraId="00000005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6">
      <w:pPr>
        <w:pageBreakBefore w:val="0"/>
        <w:rPr>
          <w:sz w:val="24"/>
          <w:szCs w:val="24"/>
          <w:u w:val="single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Some Historical Collaborative Groups</w:t>
      </w:r>
    </w:p>
    <w:p w:rsidR="00000000" w:rsidDel="00000000" w:rsidP="00000000" w:rsidRDefault="00000000" w:rsidRPr="00000000" w14:paraId="00000007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The Bloomsbury Group</w:t>
      </w:r>
    </w:p>
    <w:p w:rsidR="00000000" w:rsidDel="00000000" w:rsidP="00000000" w:rsidRDefault="00000000" w:rsidRPr="00000000" w14:paraId="00000008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The Pre-Raphaelites</w:t>
      </w:r>
    </w:p>
    <w:p w:rsidR="00000000" w:rsidDel="00000000" w:rsidP="00000000" w:rsidRDefault="00000000" w:rsidRPr="00000000" w14:paraId="00000009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Exquisite Corpse Drawings</w:t>
      </w:r>
    </w:p>
    <w:p w:rsidR="00000000" w:rsidDel="00000000" w:rsidP="00000000" w:rsidRDefault="00000000" w:rsidRPr="00000000" w14:paraId="0000000A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The French Surrealists</w:t>
      </w:r>
    </w:p>
    <w:p w:rsidR="00000000" w:rsidDel="00000000" w:rsidP="00000000" w:rsidRDefault="00000000" w:rsidRPr="00000000" w14:paraId="0000000B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Andy Warhol and Basquat</w:t>
      </w:r>
    </w:p>
    <w:p w:rsidR="00000000" w:rsidDel="00000000" w:rsidP="00000000" w:rsidRDefault="00000000" w:rsidRPr="00000000" w14:paraId="0000000C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Happenings</w:t>
      </w:r>
    </w:p>
    <w:p w:rsidR="00000000" w:rsidDel="00000000" w:rsidP="00000000" w:rsidRDefault="00000000" w:rsidRPr="00000000" w14:paraId="0000000D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The Gutai Group</w:t>
      </w:r>
    </w:p>
    <w:p w:rsidR="00000000" w:rsidDel="00000000" w:rsidP="00000000" w:rsidRDefault="00000000" w:rsidRPr="00000000" w14:paraId="0000000E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Black Mountain College</w:t>
      </w:r>
    </w:p>
    <w:p w:rsidR="00000000" w:rsidDel="00000000" w:rsidP="00000000" w:rsidRDefault="00000000" w:rsidRPr="00000000" w14:paraId="0000000F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Fluxus Art</w:t>
      </w:r>
    </w:p>
    <w:p w:rsidR="00000000" w:rsidDel="00000000" w:rsidP="00000000" w:rsidRDefault="00000000" w:rsidRPr="00000000" w14:paraId="00000010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Assume Vivid Astro Focus</w:t>
      </w:r>
    </w:p>
    <w:p w:rsidR="00000000" w:rsidDel="00000000" w:rsidP="00000000" w:rsidRDefault="00000000" w:rsidRPr="00000000" w14:paraId="00000011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12">
      <w:pPr>
        <w:pageBreakBefore w:val="0"/>
        <w:rPr>
          <w:sz w:val="24"/>
          <w:szCs w:val="24"/>
          <w:u w:val="single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Some influential contemporary artists who work with images and words:</w:t>
      </w:r>
    </w:p>
    <w:p w:rsidR="00000000" w:rsidDel="00000000" w:rsidP="00000000" w:rsidRDefault="00000000" w:rsidRPr="00000000" w14:paraId="00000013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On Kawara            </w:t>
        <w:tab/>
        <w:t xml:space="preserve">Ed Ruscha            </w:t>
        <w:tab/>
        <w:t xml:space="preserve">Jenny Holzer</w:t>
      </w:r>
    </w:p>
    <w:p w:rsidR="00000000" w:rsidDel="00000000" w:rsidP="00000000" w:rsidRDefault="00000000" w:rsidRPr="00000000" w14:paraId="00000014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Barbara Kruger     </w:t>
        <w:tab/>
        <w:t xml:space="preserve">Kerry James Marshall - comics</w:t>
      </w:r>
    </w:p>
    <w:p w:rsidR="00000000" w:rsidDel="00000000" w:rsidP="00000000" w:rsidRDefault="00000000" w:rsidRPr="00000000" w14:paraId="00000015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Matthew Ritchie   </w:t>
        <w:tab/>
        <w:t xml:space="preserve">Henry Darger        </w:t>
        <w:tab/>
        <w:t xml:space="preserve">Sol Lewitt</w:t>
      </w:r>
    </w:p>
    <w:p w:rsidR="00000000" w:rsidDel="00000000" w:rsidP="00000000" w:rsidRDefault="00000000" w:rsidRPr="00000000" w14:paraId="00000016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Squeak Carnwath</w:t>
        <w:tab/>
        <w:t xml:space="preserve">Mark Lombardi     </w:t>
        <w:tab/>
        <w:t xml:space="preserve">John J O’Connor</w:t>
      </w:r>
    </w:p>
    <w:p w:rsidR="00000000" w:rsidDel="00000000" w:rsidP="00000000" w:rsidRDefault="00000000" w:rsidRPr="00000000" w14:paraId="00000017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Alfred Jensen       </w:t>
        <w:tab/>
        <w:t xml:space="preserve">Barry McGee        </w:t>
        <w:tab/>
        <w:t xml:space="preserve">Shahzia Sikander</w:t>
      </w:r>
    </w:p>
    <w:p w:rsidR="00000000" w:rsidDel="00000000" w:rsidP="00000000" w:rsidRDefault="00000000" w:rsidRPr="00000000" w14:paraId="00000018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David Thorpe        </w:t>
        <w:tab/>
        <w:t xml:space="preserve">Hans Haacke        </w:t>
        <w:tab/>
        <w:t xml:space="preserve">Alighiero Boetti</w:t>
      </w:r>
    </w:p>
    <w:p w:rsidR="00000000" w:rsidDel="00000000" w:rsidP="00000000" w:rsidRDefault="00000000" w:rsidRPr="00000000" w14:paraId="00000019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John Baldessari   </w:t>
        <w:tab/>
        <w:t xml:space="preserve">William Kentridge </w:t>
        <w:tab/>
        <w:t xml:space="preserve">Jules de Balincourt</w:t>
      </w:r>
    </w:p>
    <w:p w:rsidR="00000000" w:rsidDel="00000000" w:rsidP="00000000" w:rsidRDefault="00000000" w:rsidRPr="00000000" w14:paraId="0000001A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Raymond Pettibon   Trenton Doyle Hancock</w:t>
        <w:tab/>
        <w:t xml:space="preserve">Xu Bing</w:t>
      </w:r>
    </w:p>
    <w:p w:rsidR="00000000" w:rsidDel="00000000" w:rsidP="00000000" w:rsidRDefault="00000000" w:rsidRPr="00000000" w14:paraId="0000001B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Joseph Grigely     </w:t>
        <w:tab/>
        <w:t xml:space="preserve">Michel Majerus     </w:t>
        <w:tab/>
        <w:t xml:space="preserve">Muntean/Rosenblum</w:t>
      </w:r>
    </w:p>
    <w:p w:rsidR="00000000" w:rsidDel="00000000" w:rsidP="00000000" w:rsidRDefault="00000000" w:rsidRPr="00000000" w14:paraId="0000001C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Shirin Neshat        </w:t>
        <w:tab/>
        <w:t xml:space="preserve">Lawrence Weiner </w:t>
        <w:tab/>
        <w:t xml:space="preserve">Joseph Kosuth</w:t>
      </w:r>
    </w:p>
    <w:p w:rsidR="00000000" w:rsidDel="00000000" w:rsidP="00000000" w:rsidRDefault="00000000" w:rsidRPr="00000000" w14:paraId="0000001D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Some influential writers who also work(ed) with images</w:t>
      </w:r>
      <w:r w:rsidDel="00000000" w:rsidR="00000000" w:rsidRPr="00000000">
        <w:rPr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1F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Donald Barthelme  </w:t>
      </w:r>
    </w:p>
    <w:p w:rsidR="00000000" w:rsidDel="00000000" w:rsidP="00000000" w:rsidRDefault="00000000" w:rsidRPr="00000000" w14:paraId="00000020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William Blake</w:t>
      </w:r>
    </w:p>
    <w:p w:rsidR="00000000" w:rsidDel="00000000" w:rsidP="00000000" w:rsidRDefault="00000000" w:rsidRPr="00000000" w14:paraId="00000021">
      <w:pPr>
        <w:pageBreakBefore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John Ruskin</w:t>
      </w:r>
    </w:p>
    <w:p w:rsidR="00000000" w:rsidDel="00000000" w:rsidP="00000000" w:rsidRDefault="00000000" w:rsidRPr="00000000" w14:paraId="00000022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